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8D" w:rsidRPr="0088058D" w:rsidRDefault="0088058D" w:rsidP="0088058D">
      <w:pPr>
        <w:jc w:val="center"/>
        <w:outlineLvl w:val="0"/>
        <w:rPr>
          <w:b/>
          <w:sz w:val="32"/>
          <w:szCs w:val="32"/>
          <w:lang w:val="es-ES"/>
        </w:rPr>
      </w:pPr>
      <w:bookmarkStart w:id="0" w:name="_GoBack"/>
      <w:bookmarkEnd w:id="0"/>
      <w:r w:rsidRPr="0088058D">
        <w:rPr>
          <w:b/>
          <w:sz w:val="32"/>
          <w:szCs w:val="32"/>
          <w:lang w:val="es-ES"/>
        </w:rPr>
        <w:t xml:space="preserve">Tenemos este Tesoro </w:t>
      </w:r>
      <w:r w:rsidR="008A75E0">
        <w:rPr>
          <w:b/>
          <w:sz w:val="32"/>
          <w:szCs w:val="32"/>
          <w:lang w:val="es-ES"/>
        </w:rPr>
        <w:t>en Vasos de Barros</w:t>
      </w:r>
    </w:p>
    <w:p w:rsidR="00725D40" w:rsidRPr="0088058D" w:rsidRDefault="00725D40" w:rsidP="00725D40">
      <w:pPr>
        <w:jc w:val="center"/>
        <w:outlineLvl w:val="0"/>
        <w:rPr>
          <w:b/>
          <w:sz w:val="32"/>
          <w:szCs w:val="32"/>
          <w:lang w:val="es-ES"/>
        </w:rPr>
      </w:pPr>
    </w:p>
    <w:p w:rsidR="00CA0671" w:rsidRPr="00ED6C44" w:rsidRDefault="00C846EA" w:rsidP="00CA0671">
      <w:pPr>
        <w:rPr>
          <w:color w:val="0F0F5F"/>
          <w:sz w:val="28"/>
          <w:szCs w:val="28"/>
          <w:shd w:val="clear" w:color="auto" w:fill="F0F0A0"/>
          <w:lang w:val="es-ES"/>
        </w:rPr>
      </w:pPr>
      <w:r w:rsidRPr="00C846EA">
        <w:rPr>
          <w:sz w:val="28"/>
          <w:szCs w:val="28"/>
          <w:lang w:val="es-ES"/>
        </w:rPr>
        <w:t xml:space="preserve">Hoy me </w:t>
      </w:r>
      <w:r>
        <w:rPr>
          <w:sz w:val="28"/>
          <w:szCs w:val="28"/>
          <w:lang w:val="es-ES"/>
        </w:rPr>
        <w:t>desperté</w:t>
      </w:r>
      <w:r w:rsidRPr="00C846EA">
        <w:rPr>
          <w:sz w:val="28"/>
          <w:szCs w:val="28"/>
          <w:lang w:val="es-ES"/>
        </w:rPr>
        <w:t xml:space="preserve"> sintiéndome débil y </w:t>
      </w:r>
      <w:r w:rsidR="008A75E0">
        <w:rPr>
          <w:sz w:val="28"/>
          <w:szCs w:val="28"/>
          <w:lang w:val="es-ES"/>
        </w:rPr>
        <w:t>frustrada</w:t>
      </w:r>
      <w:r w:rsidRPr="00C846EA">
        <w:rPr>
          <w:sz w:val="28"/>
          <w:szCs w:val="28"/>
          <w:lang w:val="es-ES"/>
        </w:rPr>
        <w:t xml:space="preserve">. </w:t>
      </w:r>
      <w:r>
        <w:rPr>
          <w:sz w:val="28"/>
          <w:szCs w:val="28"/>
          <w:lang w:val="es-ES"/>
        </w:rPr>
        <w:t>¿Será que siempre tendré e</w:t>
      </w:r>
      <w:r w:rsidR="008A75E0">
        <w:rPr>
          <w:sz w:val="28"/>
          <w:szCs w:val="28"/>
          <w:lang w:val="es-ES"/>
        </w:rPr>
        <w:t>stá</w:t>
      </w:r>
      <w:r>
        <w:rPr>
          <w:sz w:val="28"/>
          <w:szCs w:val="28"/>
          <w:lang w:val="es-ES"/>
        </w:rPr>
        <w:t xml:space="preserve"> sensación de ansiedad? </w:t>
      </w:r>
      <w:r w:rsidRPr="008A75E0">
        <w:rPr>
          <w:sz w:val="28"/>
          <w:szCs w:val="28"/>
          <w:lang w:val="es-ES"/>
        </w:rPr>
        <w:t>¿</w:t>
      </w:r>
      <w:r w:rsidRPr="00ED6C44">
        <w:rPr>
          <w:sz w:val="28"/>
          <w:szCs w:val="28"/>
          <w:lang w:val="es-ES"/>
        </w:rPr>
        <w:t>Siempre</w:t>
      </w:r>
      <w:r w:rsidRPr="00C846EA">
        <w:rPr>
          <w:sz w:val="28"/>
          <w:szCs w:val="28"/>
        </w:rPr>
        <w:t xml:space="preserve"> </w:t>
      </w:r>
      <w:r w:rsidRPr="00ED6C44">
        <w:rPr>
          <w:sz w:val="28"/>
          <w:szCs w:val="28"/>
          <w:lang w:val="es-ES"/>
        </w:rPr>
        <w:t>seré</w:t>
      </w:r>
      <w:r w:rsidRPr="00C846EA">
        <w:rPr>
          <w:sz w:val="28"/>
          <w:szCs w:val="28"/>
        </w:rPr>
        <w:t xml:space="preserve"> </w:t>
      </w:r>
      <w:r w:rsidRPr="00ED6C44">
        <w:rPr>
          <w:sz w:val="28"/>
          <w:szCs w:val="28"/>
          <w:lang w:val="es-ES"/>
        </w:rPr>
        <w:t>débil</w:t>
      </w:r>
      <w:r w:rsidRPr="00C846EA">
        <w:rPr>
          <w:sz w:val="28"/>
          <w:szCs w:val="28"/>
        </w:rPr>
        <w:t xml:space="preserve">? </w:t>
      </w:r>
      <w:r w:rsidRPr="00C846EA">
        <w:rPr>
          <w:sz w:val="28"/>
          <w:szCs w:val="28"/>
          <w:lang w:val="es-ES"/>
        </w:rPr>
        <w:t>¿Cuándo será que siempre me sentiré fuerte? ¿Quién</w:t>
      </w:r>
      <w:r>
        <w:rPr>
          <w:sz w:val="28"/>
          <w:szCs w:val="28"/>
          <w:lang w:val="es-ES"/>
        </w:rPr>
        <w:t xml:space="preserve"> soy yo para compartir con l</w:t>
      </w:r>
      <w:r w:rsidRPr="00C846EA">
        <w:rPr>
          <w:sz w:val="28"/>
          <w:szCs w:val="28"/>
          <w:lang w:val="es-ES"/>
        </w:rPr>
        <w:t>a gente acerca de la “fortaleza del Señor”</w:t>
      </w:r>
      <w:r>
        <w:rPr>
          <w:sz w:val="28"/>
          <w:szCs w:val="28"/>
          <w:lang w:val="es-ES"/>
        </w:rPr>
        <w:t xml:space="preserve">, cuando no puedo ser </w:t>
      </w:r>
      <w:r w:rsidRPr="00C846EA">
        <w:rPr>
          <w:sz w:val="28"/>
          <w:szCs w:val="28"/>
          <w:lang w:val="es-ES"/>
        </w:rPr>
        <w:t>fuerte</w:t>
      </w:r>
      <w:r w:rsidR="008A75E0">
        <w:rPr>
          <w:sz w:val="28"/>
          <w:szCs w:val="28"/>
          <w:lang w:val="es-ES"/>
        </w:rPr>
        <w:t xml:space="preserve"> yo misma</w:t>
      </w:r>
      <w:r w:rsidRPr="00C846EA">
        <w:rPr>
          <w:sz w:val="28"/>
          <w:szCs w:val="28"/>
          <w:lang w:val="es-ES"/>
        </w:rPr>
        <w:t>?</w:t>
      </w:r>
      <w:r>
        <w:rPr>
          <w:sz w:val="28"/>
          <w:szCs w:val="28"/>
          <w:lang w:val="es-ES"/>
        </w:rPr>
        <w:t xml:space="preserve"> </w:t>
      </w:r>
      <w:r w:rsidRPr="00CA0671">
        <w:rPr>
          <w:sz w:val="28"/>
          <w:szCs w:val="28"/>
          <w:lang w:val="es-ES"/>
        </w:rPr>
        <w:t xml:space="preserve">Y ¿Qué </w:t>
      </w:r>
      <w:r w:rsidR="00CA0671" w:rsidRPr="00CA0671">
        <w:rPr>
          <w:sz w:val="28"/>
          <w:szCs w:val="28"/>
          <w:lang w:val="es-ES"/>
        </w:rPr>
        <w:t>pasa con todas l</w:t>
      </w:r>
      <w:r w:rsidRPr="00CA0671">
        <w:rPr>
          <w:sz w:val="28"/>
          <w:szCs w:val="28"/>
          <w:lang w:val="es-ES"/>
        </w:rPr>
        <w:t>as necesidades de la gente que conozco?</w:t>
      </w:r>
      <w:r w:rsidR="00CA0671" w:rsidRPr="00CA0671">
        <w:rPr>
          <w:sz w:val="28"/>
          <w:szCs w:val="28"/>
          <w:lang w:val="es-ES"/>
        </w:rPr>
        <w:t xml:space="preserve"> </w:t>
      </w:r>
      <w:r w:rsidR="00CA0671">
        <w:rPr>
          <w:sz w:val="28"/>
          <w:szCs w:val="28"/>
          <w:lang w:val="es-ES"/>
        </w:rPr>
        <w:t>Hay una con cáncer que tiene cuatro semanas para vivir. ¿Por qué Dios? ¿Por qué ella no puede caminar en lo que dice tu Palabra?</w:t>
      </w:r>
      <w:r w:rsidRPr="00CA0671">
        <w:rPr>
          <w:sz w:val="28"/>
          <w:szCs w:val="28"/>
          <w:lang w:val="es-ES"/>
        </w:rPr>
        <w:t xml:space="preserve"> </w:t>
      </w:r>
      <w:r w:rsidR="00CA0671" w:rsidRPr="00CA0671">
        <w:rPr>
          <w:sz w:val="28"/>
          <w:szCs w:val="28"/>
          <w:lang w:val="es-ES"/>
        </w:rPr>
        <w:t>P</w:t>
      </w:r>
      <w:r w:rsidR="00CA0671">
        <w:rPr>
          <w:sz w:val="28"/>
          <w:szCs w:val="28"/>
          <w:lang w:val="es-ES"/>
        </w:rPr>
        <w:t>arece</w:t>
      </w:r>
      <w:r w:rsidR="00CA0671" w:rsidRPr="00CA0671">
        <w:rPr>
          <w:sz w:val="28"/>
          <w:szCs w:val="28"/>
          <w:lang w:val="es-ES"/>
        </w:rPr>
        <w:t xml:space="preserve"> </w:t>
      </w:r>
      <w:r w:rsidR="00CA0671" w:rsidRPr="00ED6C44">
        <w:rPr>
          <w:sz w:val="28"/>
          <w:szCs w:val="28"/>
          <w:lang w:val="es-ES"/>
        </w:rPr>
        <w:t>fácil</w:t>
      </w:r>
      <w:r w:rsidR="00CA0671" w:rsidRPr="00CA0671">
        <w:rPr>
          <w:sz w:val="28"/>
          <w:szCs w:val="28"/>
        </w:rPr>
        <w:t xml:space="preserve">. </w:t>
      </w:r>
      <w:r w:rsidR="00CA0671" w:rsidRPr="00CA0671">
        <w:rPr>
          <w:sz w:val="28"/>
          <w:szCs w:val="28"/>
          <w:lang w:val="es-ES"/>
        </w:rPr>
        <w:t xml:space="preserve">¿Por qué es difícil? </w:t>
      </w:r>
      <w:r w:rsidR="00CA0671">
        <w:rPr>
          <w:sz w:val="28"/>
          <w:szCs w:val="28"/>
          <w:lang w:val="es-ES"/>
        </w:rPr>
        <w:t>¿</w:t>
      </w:r>
      <w:proofErr w:type="spellStart"/>
      <w:r w:rsidR="00CA0671">
        <w:rPr>
          <w:sz w:val="28"/>
          <w:szCs w:val="28"/>
          <w:lang w:val="es-ES"/>
        </w:rPr>
        <w:t>Baily</w:t>
      </w:r>
      <w:proofErr w:type="spellEnd"/>
      <w:r w:rsidR="00CA0671">
        <w:rPr>
          <w:sz w:val="28"/>
          <w:szCs w:val="28"/>
          <w:lang w:val="es-ES"/>
        </w:rPr>
        <w:t xml:space="preserve">, ella es como yo, </w:t>
      </w:r>
      <w:r w:rsidR="00CA0671" w:rsidRPr="00CA0671">
        <w:rPr>
          <w:sz w:val="28"/>
          <w:szCs w:val="28"/>
          <w:lang w:val="es-ES"/>
        </w:rPr>
        <w:t xml:space="preserve">siempre entretenida con los temores. </w:t>
      </w:r>
      <w:proofErr w:type="gramStart"/>
      <w:r w:rsidR="00CA0671" w:rsidRPr="00CA0671">
        <w:rPr>
          <w:sz w:val="28"/>
          <w:szCs w:val="28"/>
        </w:rPr>
        <w:t xml:space="preserve">Ella </w:t>
      </w:r>
      <w:r w:rsidR="00CA0671" w:rsidRPr="00A61554">
        <w:rPr>
          <w:sz w:val="28"/>
          <w:szCs w:val="28"/>
          <w:lang w:val="es-ES"/>
        </w:rPr>
        <w:t>necesita</w:t>
      </w:r>
      <w:r w:rsidR="00CA0671" w:rsidRPr="00CA0671">
        <w:rPr>
          <w:sz w:val="28"/>
          <w:szCs w:val="28"/>
        </w:rPr>
        <w:t xml:space="preserve"> </w:t>
      </w:r>
      <w:r w:rsidR="00CA0671" w:rsidRPr="00A61554">
        <w:rPr>
          <w:sz w:val="28"/>
          <w:szCs w:val="28"/>
          <w:lang w:val="es-ES"/>
        </w:rPr>
        <w:t>una</w:t>
      </w:r>
      <w:r w:rsidR="00CA0671" w:rsidRPr="00CA0671">
        <w:rPr>
          <w:sz w:val="28"/>
          <w:szCs w:val="28"/>
        </w:rPr>
        <w:t xml:space="preserve"> </w:t>
      </w:r>
      <w:r w:rsidR="00CA0671" w:rsidRPr="00A61554">
        <w:rPr>
          <w:sz w:val="28"/>
          <w:szCs w:val="28"/>
          <w:lang w:val="es-ES"/>
        </w:rPr>
        <w:t>amiga</w:t>
      </w:r>
      <w:r w:rsidR="00CA0671" w:rsidRPr="00CA0671">
        <w:rPr>
          <w:sz w:val="28"/>
          <w:szCs w:val="28"/>
        </w:rPr>
        <w:t>.</w:t>
      </w:r>
      <w:proofErr w:type="gramEnd"/>
      <w:r w:rsidR="00CA0671" w:rsidRPr="00CA0671">
        <w:rPr>
          <w:sz w:val="28"/>
          <w:szCs w:val="28"/>
        </w:rPr>
        <w:t xml:space="preserve"> </w:t>
      </w:r>
      <w:r w:rsidR="00CA0671" w:rsidRPr="00CA0671">
        <w:rPr>
          <w:sz w:val="28"/>
          <w:szCs w:val="28"/>
          <w:lang w:val="es-ES"/>
        </w:rPr>
        <w:t xml:space="preserve">Y ¿Qué de </w:t>
      </w:r>
      <w:proofErr w:type="spellStart"/>
      <w:r w:rsidR="00CA0671" w:rsidRPr="00CA0671">
        <w:rPr>
          <w:sz w:val="28"/>
          <w:szCs w:val="28"/>
          <w:lang w:val="es-ES"/>
        </w:rPr>
        <w:t>Terri</w:t>
      </w:r>
      <w:proofErr w:type="spellEnd"/>
      <w:r w:rsidR="00CA0671" w:rsidRPr="00CA0671">
        <w:rPr>
          <w:sz w:val="28"/>
          <w:szCs w:val="28"/>
          <w:lang w:val="es-ES"/>
        </w:rPr>
        <w:t xml:space="preserve">? Ella esta dolida en su </w:t>
      </w:r>
      <w:r w:rsidR="00ED6C44">
        <w:rPr>
          <w:sz w:val="28"/>
          <w:szCs w:val="28"/>
          <w:lang w:val="es-ES"/>
        </w:rPr>
        <w:t>c</w:t>
      </w:r>
      <w:r w:rsidR="00ED6C44" w:rsidRPr="00CA0671">
        <w:rPr>
          <w:sz w:val="28"/>
          <w:szCs w:val="28"/>
          <w:lang w:val="es-ES"/>
        </w:rPr>
        <w:t>orazón</w:t>
      </w:r>
      <w:r w:rsidR="00ED6C44">
        <w:rPr>
          <w:sz w:val="28"/>
          <w:szCs w:val="28"/>
          <w:lang w:val="es-ES"/>
        </w:rPr>
        <w:t xml:space="preserve"> –¿Dónde </w:t>
      </w:r>
      <w:r w:rsidR="00CA0671" w:rsidRPr="00CA0671">
        <w:rPr>
          <w:sz w:val="28"/>
          <w:szCs w:val="28"/>
          <w:lang w:val="es-ES"/>
        </w:rPr>
        <w:t xml:space="preserve"> </w:t>
      </w:r>
      <w:r w:rsidR="00ED6C44" w:rsidRPr="00CA0671">
        <w:rPr>
          <w:sz w:val="28"/>
          <w:szCs w:val="28"/>
          <w:lang w:val="es-ES"/>
        </w:rPr>
        <w:t>está</w:t>
      </w:r>
      <w:r w:rsidR="00CA0671" w:rsidRPr="00CA0671">
        <w:rPr>
          <w:sz w:val="28"/>
          <w:szCs w:val="28"/>
          <w:lang w:val="es-ES"/>
        </w:rPr>
        <w:t xml:space="preserve"> tu respuesta</w:t>
      </w:r>
      <w:r w:rsidR="00CA0671">
        <w:rPr>
          <w:sz w:val="28"/>
          <w:szCs w:val="28"/>
          <w:lang w:val="es-ES"/>
        </w:rPr>
        <w:t xml:space="preserve"> </w:t>
      </w:r>
      <w:r w:rsidR="00ED6C44">
        <w:rPr>
          <w:sz w:val="28"/>
          <w:szCs w:val="28"/>
          <w:lang w:val="es-ES"/>
        </w:rPr>
        <w:t>ahí</w:t>
      </w:r>
      <w:r w:rsidR="00CA0671" w:rsidRPr="00CA0671">
        <w:rPr>
          <w:sz w:val="28"/>
          <w:szCs w:val="28"/>
          <w:lang w:val="es-ES"/>
        </w:rPr>
        <w:t>?</w:t>
      </w:r>
      <w:r w:rsidR="00A61554">
        <w:rPr>
          <w:sz w:val="28"/>
          <w:szCs w:val="28"/>
          <w:lang w:val="es-ES"/>
        </w:rPr>
        <w:t xml:space="preserve"> </w:t>
      </w:r>
      <w:r w:rsidR="00CA0671">
        <w:rPr>
          <w:sz w:val="28"/>
          <w:szCs w:val="28"/>
          <w:lang w:val="es-ES"/>
        </w:rPr>
        <w:t xml:space="preserve">Y Kara—ella camina en temores al igual que su madre. </w:t>
      </w:r>
      <w:r w:rsidR="00CA0671" w:rsidRPr="00CA0671">
        <w:rPr>
          <w:sz w:val="28"/>
          <w:szCs w:val="28"/>
          <w:lang w:val="es-ES"/>
        </w:rPr>
        <w:t xml:space="preserve"> Y mi madre, ella es tan vieja y débil posiblemente no puede reunir la fuerza que se necesita para ser fuerte. </w:t>
      </w:r>
      <w:r w:rsidR="00ED6C44">
        <w:rPr>
          <w:sz w:val="28"/>
          <w:szCs w:val="28"/>
          <w:lang w:val="es-ES"/>
        </w:rPr>
        <w:t>Tú</w:t>
      </w:r>
      <w:r w:rsidR="00CA0671">
        <w:rPr>
          <w:sz w:val="28"/>
          <w:szCs w:val="28"/>
          <w:lang w:val="es-ES"/>
        </w:rPr>
        <w:t xml:space="preserve"> </w:t>
      </w:r>
      <w:r w:rsidR="00A61554">
        <w:rPr>
          <w:sz w:val="28"/>
          <w:szCs w:val="28"/>
          <w:lang w:val="es-ES"/>
        </w:rPr>
        <w:t>estás</w:t>
      </w:r>
      <w:r w:rsidR="00CA0671" w:rsidRPr="00CA0671">
        <w:rPr>
          <w:sz w:val="28"/>
          <w:szCs w:val="28"/>
          <w:lang w:val="es-ES"/>
        </w:rPr>
        <w:t xml:space="preserve"> en ella. ¿Por qué? ¿Por qué? ¿Por qué?</w:t>
      </w:r>
    </w:p>
    <w:p w:rsidR="00C846EA" w:rsidRPr="00CA0671" w:rsidRDefault="00C846EA" w:rsidP="00725D40">
      <w:pPr>
        <w:rPr>
          <w:sz w:val="28"/>
          <w:szCs w:val="28"/>
          <w:lang w:val="es-ES"/>
        </w:rPr>
      </w:pPr>
    </w:p>
    <w:p w:rsidR="00A61554" w:rsidRPr="00A61554" w:rsidRDefault="00A61554" w:rsidP="00725D40">
      <w:pPr>
        <w:rPr>
          <w:sz w:val="28"/>
          <w:szCs w:val="28"/>
          <w:lang w:val="es-ES"/>
        </w:rPr>
      </w:pPr>
      <w:r w:rsidRPr="00A61554">
        <w:rPr>
          <w:sz w:val="28"/>
          <w:szCs w:val="28"/>
          <w:lang w:val="es-ES"/>
        </w:rPr>
        <w:t>Entonces escuche la voz del Señor diciéndome, “</w:t>
      </w:r>
      <w:proofErr w:type="spellStart"/>
      <w:r w:rsidRPr="00A61554">
        <w:rPr>
          <w:sz w:val="28"/>
          <w:szCs w:val="28"/>
          <w:lang w:val="es-ES"/>
        </w:rPr>
        <w:t>Suzan</w:t>
      </w:r>
      <w:proofErr w:type="spellEnd"/>
      <w:r w:rsidRPr="00A61554">
        <w:rPr>
          <w:sz w:val="28"/>
          <w:szCs w:val="28"/>
          <w:lang w:val="es-ES"/>
        </w:rPr>
        <w:t xml:space="preserve">, te estas enfocando en el vaso. </w:t>
      </w:r>
      <w:r>
        <w:rPr>
          <w:sz w:val="28"/>
          <w:szCs w:val="28"/>
          <w:lang w:val="es-ES"/>
        </w:rPr>
        <w:t>Quiero que te enfoques en el tesoro”. No tienes un vaso fuerte ni ellas tampoco ¡Es el tesoro lo que te hace fuerte! Mi Espíritu te acuerda del tesoro, pero el enemigo usa tu mente para acordarte de la debilidad que viene con el vaso</w:t>
      </w:r>
      <w:r w:rsidR="00C410A5">
        <w:rPr>
          <w:sz w:val="28"/>
          <w:szCs w:val="28"/>
          <w:lang w:val="es-ES"/>
        </w:rPr>
        <w:t xml:space="preserve"> aparte del tesoro. Si estás</w:t>
      </w:r>
      <w:r w:rsidR="008A75E0">
        <w:rPr>
          <w:sz w:val="28"/>
          <w:szCs w:val="28"/>
          <w:lang w:val="es-ES"/>
        </w:rPr>
        <w:t xml:space="preserve"> buscando el ser fuerte en</w:t>
      </w:r>
      <w:r w:rsidR="00C410A5">
        <w:rPr>
          <w:sz w:val="28"/>
          <w:szCs w:val="28"/>
          <w:lang w:val="es-ES"/>
        </w:rPr>
        <w:t xml:space="preserve"> ti misma, no sucederá. Solo tienes fuerza cuando te das cuenta</w:t>
      </w:r>
      <w:r w:rsidR="008A75E0">
        <w:rPr>
          <w:sz w:val="28"/>
          <w:szCs w:val="28"/>
          <w:lang w:val="es-ES"/>
        </w:rPr>
        <w:t xml:space="preserve"> que está</w:t>
      </w:r>
      <w:r w:rsidR="00C410A5">
        <w:rPr>
          <w:sz w:val="28"/>
          <w:szCs w:val="28"/>
          <w:lang w:val="es-ES"/>
        </w:rPr>
        <w:t xml:space="preserve">s llena del tesoro. </w:t>
      </w:r>
      <w:r>
        <w:rPr>
          <w:sz w:val="28"/>
          <w:szCs w:val="28"/>
          <w:lang w:val="es-ES"/>
        </w:rPr>
        <w:t xml:space="preserve"> </w:t>
      </w:r>
    </w:p>
    <w:p w:rsidR="00725D40" w:rsidRPr="00A61554" w:rsidRDefault="00725D40" w:rsidP="00725D40">
      <w:pPr>
        <w:rPr>
          <w:sz w:val="28"/>
          <w:szCs w:val="28"/>
          <w:lang w:val="es-ES"/>
        </w:rPr>
      </w:pPr>
    </w:p>
    <w:p w:rsidR="00725D40" w:rsidRPr="00C410A5" w:rsidRDefault="00C410A5" w:rsidP="00725D40">
      <w:pPr>
        <w:rPr>
          <w:sz w:val="28"/>
          <w:szCs w:val="28"/>
          <w:lang w:val="es-ES"/>
        </w:rPr>
      </w:pPr>
      <w:r w:rsidRPr="00C410A5">
        <w:rPr>
          <w:sz w:val="28"/>
          <w:szCs w:val="28"/>
          <w:lang w:val="es-ES"/>
        </w:rPr>
        <w:t xml:space="preserve">Piensa </w:t>
      </w:r>
      <w:r>
        <w:rPr>
          <w:sz w:val="28"/>
          <w:szCs w:val="28"/>
          <w:lang w:val="es-ES"/>
        </w:rPr>
        <w:t xml:space="preserve">en cada uno </w:t>
      </w:r>
      <w:r w:rsidR="008A75E0">
        <w:rPr>
          <w:sz w:val="28"/>
          <w:szCs w:val="28"/>
          <w:lang w:val="es-ES"/>
        </w:rPr>
        <w:t>de</w:t>
      </w:r>
      <w:r w:rsidRPr="00C410A5">
        <w:rPr>
          <w:sz w:val="28"/>
          <w:szCs w:val="28"/>
          <w:lang w:val="es-ES"/>
        </w:rPr>
        <w:t xml:space="preserve"> los que estas preocupados. </w:t>
      </w:r>
      <w:r>
        <w:rPr>
          <w:sz w:val="28"/>
          <w:szCs w:val="28"/>
          <w:lang w:val="es-ES"/>
        </w:rPr>
        <w:t xml:space="preserve">En lugar de centrarte en sus debilidades o en sus vasos, enfócate en mi tesoro dentro de ellas. </w:t>
      </w:r>
      <w:r w:rsidR="00725D40" w:rsidRPr="00C410A5">
        <w:rPr>
          <w:sz w:val="28"/>
          <w:szCs w:val="28"/>
          <w:lang w:val="es-ES"/>
        </w:rPr>
        <w:t xml:space="preserve"> </w:t>
      </w:r>
      <w:r>
        <w:rPr>
          <w:sz w:val="28"/>
          <w:szCs w:val="28"/>
          <w:lang w:val="es-ES"/>
        </w:rPr>
        <w:t>Cuando se trata de guerra espiritual, la única arma ofensiva es mi Palabra</w:t>
      </w:r>
    </w:p>
    <w:p w:rsidR="00725D40" w:rsidRPr="00C410A5" w:rsidRDefault="00725D40" w:rsidP="00725D40">
      <w:pPr>
        <w:rPr>
          <w:sz w:val="28"/>
          <w:szCs w:val="28"/>
          <w:lang w:val="es-ES"/>
        </w:rPr>
      </w:pPr>
    </w:p>
    <w:p w:rsidR="00C410A5" w:rsidRPr="00C410A5" w:rsidRDefault="00C410A5" w:rsidP="00725D40">
      <w:pPr>
        <w:ind w:left="720"/>
        <w:rPr>
          <w:rFonts w:ascii="Tahoma" w:hAnsi="Tahoma" w:cs="Tahoma"/>
          <w:i/>
          <w:sz w:val="28"/>
          <w:szCs w:val="28"/>
          <w:lang w:val="es-ES"/>
        </w:rPr>
      </w:pPr>
      <w:r w:rsidRPr="00C410A5">
        <w:rPr>
          <w:rFonts w:ascii="Tahoma" w:hAnsi="Tahoma" w:cs="Tahoma"/>
          <w:b/>
          <w:bCs/>
          <w:i/>
          <w:sz w:val="28"/>
          <w:szCs w:val="28"/>
          <w:lang w:val="es-ES"/>
        </w:rPr>
        <w:t xml:space="preserve">Isaías 40:26 </w:t>
      </w:r>
      <w:r w:rsidRPr="00C410A5">
        <w:rPr>
          <w:rFonts w:ascii="Tahoma" w:hAnsi="Tahoma" w:cs="Tahoma"/>
          <w:bCs/>
          <w:i/>
          <w:sz w:val="28"/>
          <w:szCs w:val="28"/>
          <w:lang w:val="es-ES_tradnl"/>
        </w:rPr>
        <w:t>Levantad en alto vuestros ojos, y mirad quién creó estas cosas; él saca y cuenta su ejército; a todas llama por sus nombres; ninguna faltará; tal es la grandeza de su fuerza, y el poder de su dominio.</w:t>
      </w:r>
    </w:p>
    <w:p w:rsidR="00725D40" w:rsidRPr="00C410A5" w:rsidRDefault="00725D40" w:rsidP="00725D40">
      <w:pPr>
        <w:ind w:left="720"/>
        <w:rPr>
          <w:i/>
          <w:sz w:val="28"/>
          <w:szCs w:val="28"/>
          <w:lang w:val="es-ES"/>
        </w:rPr>
      </w:pPr>
    </w:p>
    <w:p w:rsidR="00725D40" w:rsidRPr="008A75E0" w:rsidRDefault="00C410A5" w:rsidP="00725D40">
      <w:pPr>
        <w:rPr>
          <w:sz w:val="28"/>
          <w:szCs w:val="28"/>
          <w:lang w:val="es-ES"/>
        </w:rPr>
      </w:pPr>
      <w:r w:rsidRPr="00C410A5">
        <w:rPr>
          <w:sz w:val="28"/>
          <w:szCs w:val="28"/>
          <w:lang w:val="es-ES"/>
        </w:rPr>
        <w:t xml:space="preserve">Llena el vaso </w:t>
      </w:r>
      <w:r w:rsidR="008A75E0" w:rsidRPr="00C410A5">
        <w:rPr>
          <w:sz w:val="28"/>
          <w:szCs w:val="28"/>
          <w:lang w:val="es-ES"/>
        </w:rPr>
        <w:t>débil</w:t>
      </w:r>
      <w:r w:rsidRPr="00C410A5">
        <w:rPr>
          <w:sz w:val="28"/>
          <w:szCs w:val="28"/>
          <w:lang w:val="es-ES"/>
        </w:rPr>
        <w:t xml:space="preserve"> con la Palabra. </w:t>
      </w:r>
      <w:r w:rsidRPr="008A75E0">
        <w:rPr>
          <w:sz w:val="28"/>
          <w:szCs w:val="28"/>
          <w:lang w:val="es-ES"/>
        </w:rPr>
        <w:t>Ármate</w:t>
      </w:r>
      <w:r w:rsidRPr="00C410A5">
        <w:rPr>
          <w:sz w:val="28"/>
          <w:szCs w:val="28"/>
        </w:rPr>
        <w:t xml:space="preserve"> con mi </w:t>
      </w:r>
      <w:r w:rsidRPr="008A75E0">
        <w:rPr>
          <w:sz w:val="28"/>
          <w:szCs w:val="28"/>
          <w:lang w:val="es-ES"/>
        </w:rPr>
        <w:t>fuerza</w:t>
      </w:r>
      <w:r w:rsidRPr="00C410A5">
        <w:rPr>
          <w:sz w:val="28"/>
          <w:szCs w:val="28"/>
        </w:rPr>
        <w:t xml:space="preserve">. </w:t>
      </w:r>
      <w:r w:rsidR="008A75E0" w:rsidRPr="00C410A5">
        <w:rPr>
          <w:sz w:val="28"/>
          <w:szCs w:val="28"/>
          <w:lang w:val="es-ES"/>
        </w:rPr>
        <w:t>Recuérdales</w:t>
      </w:r>
      <w:r w:rsidRPr="00C410A5">
        <w:rPr>
          <w:sz w:val="28"/>
          <w:szCs w:val="28"/>
          <w:lang w:val="es-ES"/>
        </w:rPr>
        <w:t xml:space="preserve">, </w:t>
      </w:r>
      <w:r w:rsidR="008A75E0" w:rsidRPr="00C410A5">
        <w:rPr>
          <w:sz w:val="28"/>
          <w:szCs w:val="28"/>
          <w:lang w:val="es-ES"/>
        </w:rPr>
        <w:t>recuérdate</w:t>
      </w:r>
      <w:r w:rsidRPr="00C410A5">
        <w:rPr>
          <w:sz w:val="28"/>
          <w:szCs w:val="28"/>
          <w:lang w:val="es-ES"/>
        </w:rPr>
        <w:t xml:space="preserve"> a ti misma qu</w:t>
      </w:r>
      <w:r>
        <w:rPr>
          <w:sz w:val="28"/>
          <w:szCs w:val="28"/>
          <w:lang w:val="es-ES"/>
        </w:rPr>
        <w:t>e eres fuerte en el Señor y en el P</w:t>
      </w:r>
      <w:r w:rsidRPr="00C410A5">
        <w:rPr>
          <w:sz w:val="28"/>
          <w:szCs w:val="28"/>
          <w:lang w:val="es-ES"/>
        </w:rPr>
        <w:t>oder de Su Fuerza</w:t>
      </w:r>
      <w:r>
        <w:rPr>
          <w:sz w:val="28"/>
          <w:szCs w:val="28"/>
          <w:lang w:val="es-ES"/>
        </w:rPr>
        <w:t xml:space="preserve">. </w:t>
      </w:r>
      <w:r w:rsidRPr="008A75E0">
        <w:rPr>
          <w:sz w:val="28"/>
          <w:szCs w:val="28"/>
          <w:lang w:val="es-ES"/>
        </w:rPr>
        <w:t>Piensa</w:t>
      </w:r>
      <w:r w:rsidRPr="00C410A5">
        <w:rPr>
          <w:sz w:val="28"/>
          <w:szCs w:val="28"/>
        </w:rPr>
        <w:t xml:space="preserve"> en el </w:t>
      </w:r>
      <w:r w:rsidRPr="008A75E0">
        <w:rPr>
          <w:sz w:val="28"/>
          <w:szCs w:val="28"/>
          <w:lang w:val="es-ES"/>
        </w:rPr>
        <w:t>tesoro</w:t>
      </w:r>
      <w:r w:rsidRPr="00C410A5">
        <w:rPr>
          <w:sz w:val="28"/>
          <w:szCs w:val="28"/>
        </w:rPr>
        <w:t xml:space="preserve">. </w:t>
      </w:r>
      <w:r w:rsidRPr="008A75E0">
        <w:rPr>
          <w:sz w:val="28"/>
          <w:szCs w:val="28"/>
          <w:lang w:val="es-ES"/>
        </w:rPr>
        <w:t xml:space="preserve">Cuando tus pensamientos se enfocan en el </w:t>
      </w:r>
      <w:r w:rsidRPr="008A75E0">
        <w:rPr>
          <w:i/>
          <w:sz w:val="28"/>
          <w:szCs w:val="28"/>
          <w:lang w:val="es-ES"/>
        </w:rPr>
        <w:t xml:space="preserve">¿Por </w:t>
      </w:r>
      <w:r w:rsidR="008A75E0" w:rsidRPr="008A75E0">
        <w:rPr>
          <w:i/>
          <w:sz w:val="28"/>
          <w:szCs w:val="28"/>
          <w:lang w:val="es-ES"/>
        </w:rPr>
        <w:t>qué</w:t>
      </w:r>
      <w:r w:rsidRPr="008A75E0">
        <w:rPr>
          <w:i/>
          <w:sz w:val="28"/>
          <w:szCs w:val="28"/>
          <w:lang w:val="es-ES"/>
        </w:rPr>
        <w:t xml:space="preserve">? ¿Por </w:t>
      </w:r>
      <w:r w:rsidR="008A75E0" w:rsidRPr="008A75E0">
        <w:rPr>
          <w:i/>
          <w:sz w:val="28"/>
          <w:szCs w:val="28"/>
          <w:lang w:val="es-ES"/>
        </w:rPr>
        <w:t>qué</w:t>
      </w:r>
      <w:r w:rsidRPr="008A75E0">
        <w:rPr>
          <w:i/>
          <w:sz w:val="28"/>
          <w:szCs w:val="28"/>
          <w:lang w:val="es-ES"/>
        </w:rPr>
        <w:t xml:space="preserve">? ¿Por </w:t>
      </w:r>
      <w:r w:rsidR="008A75E0" w:rsidRPr="008A75E0">
        <w:rPr>
          <w:i/>
          <w:sz w:val="28"/>
          <w:szCs w:val="28"/>
          <w:lang w:val="es-ES"/>
        </w:rPr>
        <w:t>qué</w:t>
      </w:r>
      <w:r w:rsidRPr="008A75E0">
        <w:rPr>
          <w:i/>
          <w:sz w:val="28"/>
          <w:szCs w:val="28"/>
          <w:lang w:val="es-ES"/>
        </w:rPr>
        <w:t>?</w:t>
      </w:r>
      <w:r w:rsidRPr="008A75E0">
        <w:rPr>
          <w:sz w:val="28"/>
          <w:szCs w:val="28"/>
          <w:lang w:val="es-ES"/>
        </w:rPr>
        <w:t xml:space="preserve"> </w:t>
      </w:r>
      <w:r w:rsidR="008A75E0" w:rsidRPr="008A75E0">
        <w:rPr>
          <w:sz w:val="28"/>
          <w:szCs w:val="28"/>
          <w:lang w:val="es-ES"/>
        </w:rPr>
        <w:t>E</w:t>
      </w:r>
      <w:r w:rsidR="008A75E0">
        <w:rPr>
          <w:sz w:val="28"/>
          <w:szCs w:val="28"/>
          <w:lang w:val="es-ES"/>
        </w:rPr>
        <w:t>stá</w:t>
      </w:r>
      <w:r w:rsidR="008A75E0" w:rsidRPr="008A75E0">
        <w:rPr>
          <w:sz w:val="28"/>
          <w:szCs w:val="28"/>
          <w:lang w:val="es-ES"/>
        </w:rPr>
        <w:t>s</w:t>
      </w:r>
      <w:r w:rsidR="008A75E0">
        <w:rPr>
          <w:sz w:val="28"/>
          <w:szCs w:val="28"/>
        </w:rPr>
        <w:t xml:space="preserve"> </w:t>
      </w:r>
      <w:r w:rsidR="008A75E0" w:rsidRPr="008A75E0">
        <w:rPr>
          <w:sz w:val="28"/>
          <w:szCs w:val="28"/>
          <w:lang w:val="es-ES"/>
        </w:rPr>
        <w:t>enfocándote</w:t>
      </w:r>
      <w:r w:rsidR="008A75E0">
        <w:rPr>
          <w:sz w:val="28"/>
          <w:szCs w:val="28"/>
        </w:rPr>
        <w:t xml:space="preserve"> en </w:t>
      </w:r>
      <w:r w:rsidR="008A75E0" w:rsidRPr="008A75E0">
        <w:rPr>
          <w:sz w:val="28"/>
          <w:szCs w:val="28"/>
          <w:lang w:val="es-ES"/>
        </w:rPr>
        <w:t>las</w:t>
      </w:r>
      <w:r w:rsidR="008A75E0">
        <w:rPr>
          <w:sz w:val="28"/>
          <w:szCs w:val="28"/>
        </w:rPr>
        <w:t xml:space="preserve"> </w:t>
      </w:r>
      <w:r w:rsidR="008A75E0" w:rsidRPr="008A75E0">
        <w:rPr>
          <w:sz w:val="28"/>
          <w:szCs w:val="28"/>
          <w:lang w:val="es-ES"/>
        </w:rPr>
        <w:t>debilidades</w:t>
      </w:r>
      <w:r w:rsidR="008A75E0">
        <w:rPr>
          <w:sz w:val="28"/>
          <w:szCs w:val="28"/>
        </w:rPr>
        <w:t xml:space="preserve">. </w:t>
      </w:r>
      <w:r w:rsidR="008A75E0" w:rsidRPr="008A75E0">
        <w:rPr>
          <w:sz w:val="28"/>
          <w:szCs w:val="28"/>
          <w:lang w:val="es-ES"/>
        </w:rPr>
        <w:t>Piensa</w:t>
      </w:r>
      <w:r w:rsidR="008A75E0">
        <w:rPr>
          <w:sz w:val="28"/>
          <w:szCs w:val="28"/>
        </w:rPr>
        <w:t xml:space="preserve"> </w:t>
      </w:r>
      <w:r w:rsidR="008A75E0" w:rsidRPr="008A75E0">
        <w:rPr>
          <w:sz w:val="28"/>
          <w:szCs w:val="28"/>
          <w:lang w:val="es-ES"/>
        </w:rPr>
        <w:t>acerca</w:t>
      </w:r>
      <w:r w:rsidR="008A75E0">
        <w:rPr>
          <w:sz w:val="28"/>
          <w:szCs w:val="28"/>
        </w:rPr>
        <w:t xml:space="preserve"> de la </w:t>
      </w:r>
      <w:r w:rsidR="008A75E0" w:rsidRPr="008A75E0">
        <w:rPr>
          <w:sz w:val="28"/>
          <w:szCs w:val="28"/>
          <w:lang w:val="es-ES"/>
        </w:rPr>
        <w:t>fuerza</w:t>
      </w:r>
      <w:r w:rsidR="008A75E0">
        <w:rPr>
          <w:sz w:val="28"/>
          <w:szCs w:val="28"/>
        </w:rPr>
        <w:t xml:space="preserve">. </w:t>
      </w:r>
      <w:r w:rsidR="008A75E0" w:rsidRPr="008A75E0">
        <w:rPr>
          <w:sz w:val="28"/>
          <w:szCs w:val="28"/>
          <w:lang w:val="es-ES"/>
        </w:rPr>
        <w:t xml:space="preserve">El vaso sin el Tesoro seria agrietado todo el tiempo. </w:t>
      </w:r>
      <w:r w:rsidR="00725D40" w:rsidRPr="008A75E0">
        <w:rPr>
          <w:sz w:val="28"/>
          <w:szCs w:val="28"/>
          <w:lang w:val="es-ES"/>
        </w:rPr>
        <w:t xml:space="preserve"> </w:t>
      </w:r>
    </w:p>
    <w:p w:rsidR="00725D40" w:rsidRPr="008A75E0" w:rsidRDefault="00725D40" w:rsidP="00725D40">
      <w:pPr>
        <w:rPr>
          <w:sz w:val="28"/>
          <w:szCs w:val="28"/>
          <w:lang w:val="es-ES"/>
        </w:rPr>
      </w:pPr>
    </w:p>
    <w:p w:rsidR="008A75E0" w:rsidRPr="008A75E0" w:rsidRDefault="008A75E0" w:rsidP="00725D40">
      <w:pPr>
        <w:autoSpaceDE w:val="0"/>
        <w:autoSpaceDN w:val="0"/>
        <w:adjustRightInd w:val="0"/>
        <w:ind w:left="720"/>
        <w:rPr>
          <w:rFonts w:ascii="Tahoma" w:hAnsi="Tahoma" w:cs="Georgia"/>
          <w:i/>
          <w:sz w:val="28"/>
          <w:szCs w:val="28"/>
          <w:lang w:val="es-ES"/>
        </w:rPr>
      </w:pPr>
      <w:r w:rsidRPr="008A75E0">
        <w:rPr>
          <w:rFonts w:ascii="Tahoma" w:hAnsi="Tahoma" w:cs="Georgia"/>
          <w:b/>
          <w:bCs/>
          <w:sz w:val="28"/>
          <w:szCs w:val="28"/>
          <w:lang w:val="es-ES"/>
        </w:rPr>
        <w:lastRenderedPageBreak/>
        <w:t xml:space="preserve">2 Corintios 4:7 </w:t>
      </w:r>
      <w:r w:rsidRPr="008A75E0">
        <w:rPr>
          <w:rFonts w:ascii="Tahoma" w:hAnsi="Tahoma" w:cs="Georgia"/>
          <w:bCs/>
          <w:i/>
          <w:sz w:val="28"/>
          <w:szCs w:val="28"/>
          <w:lang w:val="es-ES_tradnl"/>
        </w:rPr>
        <w:t>Pero tenemos este tesoro en vasos de barro, para que la excelencia del poder sea de Dios, y no de nosotros.</w:t>
      </w:r>
    </w:p>
    <w:p w:rsidR="00725D40" w:rsidRPr="008A75E0" w:rsidRDefault="00725D40" w:rsidP="00725D40">
      <w:pPr>
        <w:autoSpaceDE w:val="0"/>
        <w:autoSpaceDN w:val="0"/>
        <w:adjustRightInd w:val="0"/>
        <w:rPr>
          <w:rFonts w:ascii="Georgia" w:hAnsi="Georgia" w:cs="Georgia"/>
          <w:i/>
          <w:sz w:val="28"/>
          <w:szCs w:val="28"/>
          <w:lang w:val="es-ES"/>
        </w:rPr>
      </w:pPr>
    </w:p>
    <w:p w:rsidR="00725D40" w:rsidRPr="00E71A3C" w:rsidRDefault="00725D40" w:rsidP="00725D40">
      <w:pPr>
        <w:autoSpaceDE w:val="0"/>
        <w:autoSpaceDN w:val="0"/>
        <w:adjustRightInd w:val="0"/>
        <w:outlineLvl w:val="0"/>
        <w:rPr>
          <w:rFonts w:ascii="Georgia" w:hAnsi="Georgia" w:cs="Georgia"/>
          <w:sz w:val="28"/>
          <w:szCs w:val="28"/>
          <w:lang w:val="es-ES"/>
        </w:rPr>
      </w:pPr>
      <w:r w:rsidRPr="008A75E0">
        <w:rPr>
          <w:rFonts w:ascii="Georgia" w:hAnsi="Georgia" w:cs="Georgia"/>
          <w:sz w:val="28"/>
          <w:szCs w:val="28"/>
          <w:lang w:val="es-ES"/>
        </w:rPr>
        <w:tab/>
      </w:r>
      <w:r w:rsidR="000A6519" w:rsidRPr="000A6519">
        <w:rPr>
          <w:rFonts w:ascii="Georgia" w:hAnsi="Georgia" w:cs="Georgia"/>
          <w:b/>
          <w:sz w:val="28"/>
          <w:szCs w:val="28"/>
          <w:lang w:val="es-ES"/>
        </w:rPr>
        <w:t xml:space="preserve">Excelencia </w:t>
      </w:r>
      <w:r w:rsidR="000A6519" w:rsidRPr="000A6519">
        <w:rPr>
          <w:rFonts w:ascii="Georgia" w:hAnsi="Georgia" w:cs="Georgia"/>
          <w:sz w:val="28"/>
          <w:szCs w:val="28"/>
          <w:lang w:val="es-ES"/>
        </w:rPr>
        <w:t>más allá de la medida,</w:t>
      </w:r>
      <w:r w:rsidR="000A6519">
        <w:rPr>
          <w:rFonts w:ascii="Georgia" w:hAnsi="Georgia" w:cs="Georgia"/>
          <w:sz w:val="28"/>
          <w:szCs w:val="28"/>
          <w:lang w:val="es-ES"/>
        </w:rPr>
        <w:t xml:space="preserve"> súper grande</w:t>
      </w:r>
      <w:r w:rsidRPr="000A6519">
        <w:rPr>
          <w:rFonts w:ascii="Georgia" w:hAnsi="Georgia" w:cs="Georgia"/>
          <w:sz w:val="28"/>
          <w:szCs w:val="28"/>
          <w:lang w:val="es-ES"/>
        </w:rPr>
        <w:tab/>
      </w:r>
      <w:r w:rsidR="00E71A3C">
        <w:rPr>
          <w:rFonts w:ascii="Georgia" w:hAnsi="Georgia" w:cs="Georgia"/>
          <w:sz w:val="28"/>
          <w:szCs w:val="28"/>
          <w:lang w:val="es-ES"/>
        </w:rPr>
        <w:t>Supereminent</w:t>
      </w:r>
      <w:r w:rsidR="00E71A3C" w:rsidRPr="00E71A3C">
        <w:rPr>
          <w:rFonts w:ascii="Georgia" w:hAnsi="Georgia" w:cs="Georgia"/>
          <w:sz w:val="28"/>
          <w:szCs w:val="28"/>
          <w:lang w:val="es-ES"/>
        </w:rPr>
        <w:t>e-superior a lo que es común</w:t>
      </w:r>
    </w:p>
    <w:p w:rsidR="00725D40" w:rsidRPr="00E71A3C" w:rsidRDefault="00725D40" w:rsidP="00725D40">
      <w:pPr>
        <w:autoSpaceDE w:val="0"/>
        <w:autoSpaceDN w:val="0"/>
        <w:adjustRightInd w:val="0"/>
        <w:rPr>
          <w:rFonts w:ascii="Georgia" w:hAnsi="Georgia" w:cs="Georgia"/>
          <w:sz w:val="28"/>
          <w:szCs w:val="28"/>
          <w:lang w:val="es-ES"/>
        </w:rPr>
      </w:pPr>
      <w:r w:rsidRPr="00E71A3C">
        <w:rPr>
          <w:rFonts w:ascii="Georgia" w:hAnsi="Georgia" w:cs="Georgia"/>
          <w:sz w:val="28"/>
          <w:szCs w:val="28"/>
          <w:lang w:val="es-ES"/>
        </w:rPr>
        <w:tab/>
      </w:r>
      <w:r w:rsidR="00E71A3C" w:rsidRPr="00E71A3C">
        <w:rPr>
          <w:rFonts w:ascii="Georgia" w:hAnsi="Georgia" w:cs="Georgia"/>
          <w:b/>
          <w:sz w:val="28"/>
          <w:szCs w:val="28"/>
          <w:lang w:val="es-ES"/>
        </w:rPr>
        <w:t>Poder</w:t>
      </w:r>
      <w:r w:rsidR="00E71A3C" w:rsidRPr="00E71A3C">
        <w:rPr>
          <w:rFonts w:ascii="Georgia" w:hAnsi="Georgia" w:cs="Georgia"/>
          <w:sz w:val="28"/>
          <w:szCs w:val="28"/>
          <w:lang w:val="es-ES"/>
        </w:rPr>
        <w:t>.- poder milagroso, fuerza</w:t>
      </w:r>
    </w:p>
    <w:p w:rsidR="00725D40" w:rsidRPr="00E71A3C" w:rsidRDefault="00725D40" w:rsidP="00725D40">
      <w:pPr>
        <w:autoSpaceDE w:val="0"/>
        <w:autoSpaceDN w:val="0"/>
        <w:adjustRightInd w:val="0"/>
        <w:rPr>
          <w:rFonts w:ascii="Georgia" w:hAnsi="Georgia" w:cs="Georgia"/>
          <w:sz w:val="28"/>
          <w:szCs w:val="28"/>
          <w:lang w:val="es-ES"/>
        </w:rPr>
      </w:pPr>
    </w:p>
    <w:p w:rsidR="00E71A3C" w:rsidRPr="00E71A3C" w:rsidRDefault="00E71A3C" w:rsidP="00E71A3C">
      <w:pPr>
        <w:autoSpaceDE w:val="0"/>
        <w:autoSpaceDN w:val="0"/>
        <w:adjustRightInd w:val="0"/>
        <w:rPr>
          <w:rFonts w:ascii="Georgia" w:hAnsi="Georgia" w:cs="Georgia"/>
          <w:sz w:val="28"/>
          <w:szCs w:val="28"/>
          <w:lang w:val="es-ES"/>
        </w:rPr>
      </w:pPr>
      <w:r w:rsidRPr="00E71A3C">
        <w:rPr>
          <w:rFonts w:ascii="Georgia" w:hAnsi="Georgia" w:cs="Georgia"/>
          <w:sz w:val="28"/>
          <w:szCs w:val="28"/>
          <w:lang w:val="es-ES"/>
        </w:rPr>
        <w:t>M</w:t>
      </w:r>
      <w:r>
        <w:rPr>
          <w:rFonts w:ascii="Georgia" w:hAnsi="Georgia" w:cs="Georgia"/>
          <w:sz w:val="28"/>
          <w:szCs w:val="28"/>
          <w:lang w:val="es-ES"/>
        </w:rPr>
        <w:t>i madre es débil y vieja. Ella no tiene la fuerza del dominio de</w:t>
      </w:r>
      <w:r w:rsidRPr="00E71A3C">
        <w:rPr>
          <w:rFonts w:ascii="Georgia" w:hAnsi="Georgia" w:cs="Georgia"/>
          <w:sz w:val="28"/>
          <w:szCs w:val="28"/>
          <w:lang w:val="es-ES"/>
        </w:rPr>
        <w:t xml:space="preserve"> su mente </w:t>
      </w:r>
      <w:r>
        <w:rPr>
          <w:rFonts w:ascii="Georgia" w:hAnsi="Georgia" w:cs="Georgia"/>
          <w:sz w:val="28"/>
          <w:szCs w:val="28"/>
          <w:lang w:val="es-ES"/>
        </w:rPr>
        <w:t>p</w:t>
      </w:r>
      <w:r w:rsidRPr="00E71A3C">
        <w:rPr>
          <w:rFonts w:ascii="Georgia" w:hAnsi="Georgia" w:cs="Georgia"/>
          <w:sz w:val="28"/>
          <w:szCs w:val="28"/>
          <w:lang w:val="es-ES"/>
        </w:rPr>
        <w:t>a</w:t>
      </w:r>
      <w:r>
        <w:rPr>
          <w:rFonts w:ascii="Georgia" w:hAnsi="Georgia" w:cs="Georgia"/>
          <w:sz w:val="28"/>
          <w:szCs w:val="28"/>
          <w:lang w:val="es-ES"/>
        </w:rPr>
        <w:t>ra</w:t>
      </w:r>
      <w:r w:rsidRPr="00E71A3C">
        <w:rPr>
          <w:rFonts w:ascii="Georgia" w:hAnsi="Georgia" w:cs="Georgia"/>
          <w:sz w:val="28"/>
          <w:szCs w:val="28"/>
          <w:lang w:val="es-ES"/>
        </w:rPr>
        <w:t xml:space="preserve"> centrarse en lo que ella </w:t>
      </w:r>
      <w:r>
        <w:rPr>
          <w:rFonts w:ascii="Georgia" w:hAnsi="Georgia" w:cs="Georgia"/>
          <w:sz w:val="28"/>
          <w:szCs w:val="28"/>
          <w:lang w:val="es-ES"/>
        </w:rPr>
        <w:t>necesita para poder caminar en v</w:t>
      </w:r>
      <w:r w:rsidRPr="00E71A3C">
        <w:rPr>
          <w:rFonts w:ascii="Georgia" w:hAnsi="Georgia" w:cs="Georgia"/>
          <w:sz w:val="28"/>
          <w:szCs w:val="28"/>
          <w:lang w:val="es-ES"/>
        </w:rPr>
        <w:t>ictoria. Alguien enfermo y moribundo no tiene la fuerza en su cuerpo a luchar. No tengo la fuerza en mí para ser fuerte, aparte de la fuerza que pone</w:t>
      </w:r>
      <w:r>
        <w:rPr>
          <w:rFonts w:ascii="Georgia" w:hAnsi="Georgia" w:cs="Georgia"/>
          <w:sz w:val="28"/>
          <w:szCs w:val="28"/>
          <w:lang w:val="es-ES"/>
        </w:rPr>
        <w:t>s en mí. ¡El vaso</w:t>
      </w:r>
      <w:r w:rsidRPr="00E71A3C">
        <w:rPr>
          <w:rFonts w:ascii="Georgia" w:hAnsi="Georgia" w:cs="Georgia"/>
          <w:sz w:val="28"/>
          <w:szCs w:val="28"/>
          <w:lang w:val="es-ES"/>
        </w:rPr>
        <w:t xml:space="preserve"> es fr</w:t>
      </w:r>
      <w:r>
        <w:rPr>
          <w:rFonts w:ascii="Georgia" w:hAnsi="Georgia" w:cs="Georgia"/>
          <w:sz w:val="28"/>
          <w:szCs w:val="28"/>
          <w:lang w:val="es-ES"/>
        </w:rPr>
        <w:t>ágil! ¡No puedo hacer a nadie</w:t>
      </w:r>
      <w:r w:rsidRPr="00E71A3C">
        <w:rPr>
          <w:rFonts w:ascii="Georgia" w:hAnsi="Georgia" w:cs="Georgia"/>
          <w:sz w:val="28"/>
          <w:szCs w:val="28"/>
          <w:lang w:val="es-ES"/>
        </w:rPr>
        <w:t xml:space="preserve"> fuerte a menos qu</w:t>
      </w:r>
      <w:r>
        <w:rPr>
          <w:rFonts w:ascii="Georgia" w:hAnsi="Georgia" w:cs="Georgia"/>
          <w:sz w:val="28"/>
          <w:szCs w:val="28"/>
          <w:lang w:val="es-ES"/>
        </w:rPr>
        <w:t>e me arme a mí misma y a ellas con el tesoro</w:t>
      </w:r>
      <w:r w:rsidRPr="00E71A3C">
        <w:rPr>
          <w:rFonts w:ascii="Georgia" w:hAnsi="Georgia" w:cs="Georgia"/>
          <w:sz w:val="28"/>
          <w:szCs w:val="28"/>
          <w:lang w:val="es-ES"/>
        </w:rPr>
        <w:t xml:space="preserve">! </w:t>
      </w:r>
      <w:r>
        <w:rPr>
          <w:rFonts w:ascii="Georgia" w:hAnsi="Georgia" w:cs="Georgia"/>
          <w:sz w:val="28"/>
          <w:szCs w:val="28"/>
          <w:lang w:val="es-ES"/>
        </w:rPr>
        <w:t>¡Es la</w:t>
      </w:r>
      <w:r w:rsidRPr="00E71A3C">
        <w:rPr>
          <w:rFonts w:ascii="Georgia" w:hAnsi="Georgia" w:cs="Georgia"/>
          <w:sz w:val="28"/>
          <w:szCs w:val="28"/>
          <w:lang w:val="es-ES"/>
        </w:rPr>
        <w:t xml:space="preserve"> fuerza</w:t>
      </w:r>
      <w:r>
        <w:rPr>
          <w:rFonts w:ascii="Georgia" w:hAnsi="Georgia" w:cs="Georgia"/>
          <w:sz w:val="28"/>
          <w:szCs w:val="28"/>
          <w:lang w:val="es-ES"/>
        </w:rPr>
        <w:t xml:space="preserve"> de tu poder la</w:t>
      </w:r>
      <w:r w:rsidRPr="00E71A3C">
        <w:rPr>
          <w:rFonts w:ascii="Georgia" w:hAnsi="Georgia" w:cs="Georgia"/>
          <w:sz w:val="28"/>
          <w:szCs w:val="28"/>
          <w:lang w:val="es-ES"/>
        </w:rPr>
        <w:t xml:space="preserve"> que trae</w:t>
      </w:r>
      <w:r>
        <w:rPr>
          <w:rFonts w:ascii="Georgia" w:hAnsi="Georgia" w:cs="Georgia"/>
          <w:sz w:val="28"/>
          <w:szCs w:val="28"/>
          <w:lang w:val="es-ES"/>
        </w:rPr>
        <w:t xml:space="preserve"> la liberación a cada situación!</w:t>
      </w:r>
      <w:r w:rsidRPr="00E71A3C">
        <w:rPr>
          <w:rFonts w:ascii="Georgia" w:hAnsi="Georgia" w:cs="Georgia"/>
          <w:sz w:val="28"/>
          <w:szCs w:val="28"/>
          <w:lang w:val="es-ES"/>
        </w:rPr>
        <w:t xml:space="preserve"> </w:t>
      </w:r>
      <w:r>
        <w:rPr>
          <w:rFonts w:ascii="Georgia" w:hAnsi="Georgia" w:cs="Georgia"/>
          <w:sz w:val="28"/>
          <w:szCs w:val="28"/>
          <w:lang w:val="es-ES"/>
        </w:rPr>
        <w:t>¡</w:t>
      </w:r>
      <w:r w:rsidRPr="00E71A3C">
        <w:rPr>
          <w:rFonts w:ascii="Georgia" w:hAnsi="Georgia" w:cs="Georgia"/>
          <w:sz w:val="28"/>
          <w:szCs w:val="28"/>
          <w:lang w:val="es-ES"/>
        </w:rPr>
        <w:t>Ser fuertes en el Señor y en el poder de su fuerza!</w:t>
      </w:r>
    </w:p>
    <w:p w:rsidR="00725D40" w:rsidRPr="00E71A3C" w:rsidRDefault="00725D40" w:rsidP="00725D40">
      <w:pPr>
        <w:autoSpaceDE w:val="0"/>
        <w:autoSpaceDN w:val="0"/>
        <w:adjustRightInd w:val="0"/>
        <w:rPr>
          <w:rFonts w:ascii="Georgia" w:hAnsi="Georgia" w:cs="Georgia"/>
          <w:sz w:val="28"/>
          <w:szCs w:val="28"/>
          <w:lang w:val="es-ES"/>
        </w:rPr>
      </w:pPr>
    </w:p>
    <w:p w:rsidR="00725D40" w:rsidRPr="00E71A3C" w:rsidRDefault="00725D40" w:rsidP="00725D40">
      <w:pPr>
        <w:autoSpaceDE w:val="0"/>
        <w:autoSpaceDN w:val="0"/>
        <w:adjustRightInd w:val="0"/>
        <w:rPr>
          <w:rFonts w:ascii="Georgia" w:hAnsi="Georgia" w:cs="Georgia"/>
          <w:sz w:val="28"/>
          <w:szCs w:val="28"/>
          <w:lang w:val="es-ES"/>
        </w:rPr>
      </w:pPr>
    </w:p>
    <w:p w:rsidR="00725D40" w:rsidRPr="00E71A3C" w:rsidRDefault="00725D40" w:rsidP="00725D40">
      <w:pPr>
        <w:autoSpaceDE w:val="0"/>
        <w:autoSpaceDN w:val="0"/>
        <w:adjustRightInd w:val="0"/>
        <w:rPr>
          <w:rFonts w:ascii="Georgia" w:hAnsi="Georgia" w:cs="Georgia"/>
          <w:sz w:val="28"/>
          <w:szCs w:val="28"/>
          <w:lang w:val="es-ES"/>
        </w:rPr>
      </w:pPr>
    </w:p>
    <w:p w:rsidR="00725D40" w:rsidRPr="00E71A3C" w:rsidRDefault="00725D40" w:rsidP="00725D40">
      <w:pPr>
        <w:autoSpaceDE w:val="0"/>
        <w:autoSpaceDN w:val="0"/>
        <w:adjustRightInd w:val="0"/>
        <w:rPr>
          <w:rFonts w:ascii="Georgia" w:hAnsi="Georgia" w:cs="Georgia"/>
          <w:sz w:val="28"/>
          <w:szCs w:val="28"/>
          <w:lang w:val="es-ES"/>
        </w:rPr>
      </w:pPr>
    </w:p>
    <w:p w:rsidR="00725D40" w:rsidRPr="00E71A3C" w:rsidRDefault="00725D40" w:rsidP="00725D40">
      <w:pPr>
        <w:rPr>
          <w:sz w:val="28"/>
          <w:szCs w:val="28"/>
          <w:lang w:val="es-ES"/>
        </w:rPr>
      </w:pPr>
    </w:p>
    <w:p w:rsidR="00725D40" w:rsidRPr="00E71A3C" w:rsidRDefault="00725D40" w:rsidP="00725D40">
      <w:pPr>
        <w:rPr>
          <w:sz w:val="28"/>
          <w:szCs w:val="28"/>
          <w:lang w:val="es-ES"/>
        </w:rPr>
      </w:pPr>
    </w:p>
    <w:p w:rsidR="00725D40" w:rsidRPr="00E71A3C" w:rsidRDefault="00725D40" w:rsidP="00725D40">
      <w:pPr>
        <w:rPr>
          <w:sz w:val="28"/>
          <w:szCs w:val="28"/>
          <w:lang w:val="es-ES"/>
        </w:rPr>
      </w:pPr>
    </w:p>
    <w:p w:rsidR="00725D40" w:rsidRPr="00E71A3C" w:rsidRDefault="00725D40" w:rsidP="00725D40">
      <w:pPr>
        <w:rPr>
          <w:sz w:val="28"/>
          <w:szCs w:val="28"/>
          <w:lang w:val="es-ES"/>
        </w:rPr>
      </w:pPr>
    </w:p>
    <w:p w:rsidR="00725D40" w:rsidRPr="00E71A3C" w:rsidRDefault="00725D40" w:rsidP="00725D40">
      <w:pPr>
        <w:jc w:val="center"/>
        <w:rPr>
          <w:b/>
          <w:sz w:val="28"/>
          <w:szCs w:val="28"/>
          <w:lang w:val="es-ES"/>
        </w:rPr>
      </w:pPr>
    </w:p>
    <w:p w:rsidR="00725D40" w:rsidRPr="00E71A3C" w:rsidRDefault="00725D40" w:rsidP="00725D40">
      <w:pPr>
        <w:rPr>
          <w:b/>
          <w:sz w:val="28"/>
          <w:szCs w:val="28"/>
          <w:lang w:val="es-ES"/>
        </w:rPr>
      </w:pPr>
    </w:p>
    <w:p w:rsidR="008F6C02" w:rsidRPr="00E71A3C" w:rsidRDefault="008F6C02">
      <w:pPr>
        <w:rPr>
          <w:lang w:val="es-ES"/>
        </w:rPr>
      </w:pPr>
    </w:p>
    <w:sectPr w:rsidR="008F6C02" w:rsidRPr="00E71A3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EE8" w:rsidRDefault="00FE2EE8" w:rsidP="00C410A5">
      <w:r>
        <w:separator/>
      </w:r>
    </w:p>
  </w:endnote>
  <w:endnote w:type="continuationSeparator" w:id="0">
    <w:p w:rsidR="00FE2EE8" w:rsidRDefault="00FE2EE8" w:rsidP="00C4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EE8" w:rsidRDefault="00FE2EE8" w:rsidP="00C410A5">
      <w:r>
        <w:separator/>
      </w:r>
    </w:p>
  </w:footnote>
  <w:footnote w:type="continuationSeparator" w:id="0">
    <w:p w:rsidR="00FE2EE8" w:rsidRDefault="00FE2EE8" w:rsidP="00C41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40"/>
    <w:rsid w:val="000A6519"/>
    <w:rsid w:val="00725D40"/>
    <w:rsid w:val="0088058D"/>
    <w:rsid w:val="008A75E0"/>
    <w:rsid w:val="008C6A1A"/>
    <w:rsid w:val="008F6C02"/>
    <w:rsid w:val="00A61554"/>
    <w:rsid w:val="00C410A5"/>
    <w:rsid w:val="00C846EA"/>
    <w:rsid w:val="00CA0671"/>
    <w:rsid w:val="00E71A3C"/>
    <w:rsid w:val="00ED6C44"/>
    <w:rsid w:val="00FE2EE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40"/>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5E0"/>
    <w:pPr>
      <w:tabs>
        <w:tab w:val="center" w:pos="4252"/>
        <w:tab w:val="right" w:pos="8504"/>
      </w:tabs>
    </w:pPr>
  </w:style>
  <w:style w:type="character" w:customStyle="1" w:styleId="HeaderChar">
    <w:name w:val="Header Char"/>
    <w:basedOn w:val="DefaultParagraphFont"/>
    <w:link w:val="Header"/>
    <w:uiPriority w:val="99"/>
    <w:rsid w:val="008A75E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A75E0"/>
    <w:pPr>
      <w:tabs>
        <w:tab w:val="center" w:pos="4252"/>
        <w:tab w:val="right" w:pos="8504"/>
      </w:tabs>
    </w:pPr>
  </w:style>
  <w:style w:type="character" w:customStyle="1" w:styleId="FooterChar">
    <w:name w:val="Footer Char"/>
    <w:basedOn w:val="DefaultParagraphFont"/>
    <w:link w:val="Footer"/>
    <w:uiPriority w:val="99"/>
    <w:rsid w:val="008A75E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40"/>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5E0"/>
    <w:pPr>
      <w:tabs>
        <w:tab w:val="center" w:pos="4252"/>
        <w:tab w:val="right" w:pos="8504"/>
      </w:tabs>
    </w:pPr>
  </w:style>
  <w:style w:type="character" w:customStyle="1" w:styleId="HeaderChar">
    <w:name w:val="Header Char"/>
    <w:basedOn w:val="DefaultParagraphFont"/>
    <w:link w:val="Header"/>
    <w:uiPriority w:val="99"/>
    <w:rsid w:val="008A75E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A75E0"/>
    <w:pPr>
      <w:tabs>
        <w:tab w:val="center" w:pos="4252"/>
        <w:tab w:val="right" w:pos="8504"/>
      </w:tabs>
    </w:pPr>
  </w:style>
  <w:style w:type="character" w:customStyle="1" w:styleId="FooterChar">
    <w:name w:val="Footer Char"/>
    <w:basedOn w:val="DefaultParagraphFont"/>
    <w:link w:val="Footer"/>
    <w:uiPriority w:val="99"/>
    <w:rsid w:val="008A75E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5023">
      <w:bodyDiv w:val="1"/>
      <w:marLeft w:val="0"/>
      <w:marRight w:val="0"/>
      <w:marTop w:val="0"/>
      <w:marBottom w:val="0"/>
      <w:divBdr>
        <w:top w:val="none" w:sz="0" w:space="0" w:color="auto"/>
        <w:left w:val="none" w:sz="0" w:space="0" w:color="auto"/>
        <w:bottom w:val="none" w:sz="0" w:space="0" w:color="auto"/>
        <w:right w:val="none" w:sz="0" w:space="0" w:color="auto"/>
      </w:divBdr>
    </w:div>
    <w:div w:id="214060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2535</Characters>
  <Application>Microsoft Macintosh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EvoLite Plus®</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WarezMaster®</dc:creator>
  <cp:keywords/>
  <dc:description/>
  <cp:lastModifiedBy>Mickey</cp:lastModifiedBy>
  <cp:revision>2</cp:revision>
  <dcterms:created xsi:type="dcterms:W3CDTF">2013-01-02T17:37:00Z</dcterms:created>
  <dcterms:modified xsi:type="dcterms:W3CDTF">2013-01-02T17:37:00Z</dcterms:modified>
</cp:coreProperties>
</file>